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4" w:rsidRDefault="0077524B">
      <w:pPr>
        <w:spacing w:line="3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武汉商贸职业学院</w:t>
      </w:r>
      <w:r>
        <w:rPr>
          <w:rFonts w:ascii="黑体" w:eastAsia="黑体" w:hint="eastAsia"/>
          <w:sz w:val="30"/>
          <w:szCs w:val="30"/>
        </w:rPr>
        <w:t>201</w:t>
      </w:r>
      <w:r>
        <w:rPr>
          <w:rFonts w:ascii="黑体" w:eastAsia="黑体" w:hint="eastAsia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届毕业生毕业离校审批表</w:t>
      </w:r>
    </w:p>
    <w:p w:rsidR="00352144" w:rsidRDefault="0077524B">
      <w:pPr>
        <w:spacing w:line="500" w:lineRule="exact"/>
        <w:ind w:firstLineChars="100" w:firstLine="240"/>
        <w:jc w:val="left"/>
        <w:rPr>
          <w:rFonts w:ascii="黑体" w:eastAsia="黑体"/>
          <w:sz w:val="30"/>
          <w:szCs w:val="30"/>
        </w:rPr>
      </w:pPr>
      <w:r>
        <w:rPr>
          <w:rFonts w:ascii="宋体" w:hAnsi="宋体" w:hint="eastAsia"/>
          <w:sz w:val="24"/>
          <w:szCs w:val="30"/>
        </w:rPr>
        <w:t>学院：</w:t>
      </w:r>
      <w:r>
        <w:rPr>
          <w:rFonts w:ascii="宋体" w:hAnsi="宋体" w:hint="eastAsia"/>
          <w:sz w:val="24"/>
          <w:szCs w:val="30"/>
        </w:rPr>
        <w:t xml:space="preserve">                            </w:t>
      </w:r>
      <w:r>
        <w:rPr>
          <w:rFonts w:ascii="宋体" w:hAnsi="宋体" w:hint="eastAsia"/>
          <w:sz w:val="24"/>
          <w:szCs w:val="30"/>
        </w:rPr>
        <w:t>班级：</w:t>
      </w:r>
      <w:r>
        <w:rPr>
          <w:rFonts w:ascii="宋体" w:hAnsi="宋体" w:hint="eastAsia"/>
          <w:sz w:val="24"/>
          <w:szCs w:val="30"/>
        </w:rPr>
        <w:t xml:space="preserve">                        </w:t>
      </w:r>
      <w:r>
        <w:rPr>
          <w:rFonts w:ascii="宋体" w:hAnsi="宋体" w:hint="eastAsia"/>
          <w:sz w:val="24"/>
          <w:szCs w:val="30"/>
        </w:rPr>
        <w:t>辅导员：</w:t>
      </w:r>
      <w:r>
        <w:rPr>
          <w:rFonts w:ascii="宋体" w:hAnsi="宋体" w:hint="eastAsia"/>
          <w:sz w:val="24"/>
          <w:szCs w:val="30"/>
        </w:rPr>
        <w:t xml:space="preserve">     </w:t>
      </w:r>
    </w:p>
    <w:tbl>
      <w:tblPr>
        <w:tblW w:w="103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844"/>
        <w:gridCol w:w="1407"/>
        <w:gridCol w:w="19"/>
        <w:gridCol w:w="822"/>
        <w:gridCol w:w="1051"/>
        <w:gridCol w:w="1366"/>
        <w:gridCol w:w="960"/>
        <w:gridCol w:w="1983"/>
      </w:tblGrid>
      <w:tr w:rsidR="00352144">
        <w:trPr>
          <w:trHeight w:val="456"/>
        </w:trPr>
        <w:tc>
          <w:tcPr>
            <w:tcW w:w="1848" w:type="dxa"/>
            <w:vAlign w:val="center"/>
          </w:tcPr>
          <w:p w:rsidR="00352144" w:rsidRDefault="007752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70" w:type="dxa"/>
            <w:gridSpan w:val="3"/>
            <w:vAlign w:val="center"/>
          </w:tcPr>
          <w:p w:rsidR="00352144" w:rsidRDefault="00352144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352144" w:rsidRDefault="007752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6" w:type="dxa"/>
            <w:vAlign w:val="center"/>
          </w:tcPr>
          <w:p w:rsidR="00352144" w:rsidRDefault="00352144">
            <w:pPr>
              <w:ind w:rightChars="91" w:right="191"/>
              <w:jc w:val="center"/>
            </w:pPr>
          </w:p>
        </w:tc>
        <w:tc>
          <w:tcPr>
            <w:tcW w:w="960" w:type="dxa"/>
            <w:vAlign w:val="center"/>
          </w:tcPr>
          <w:p w:rsidR="00352144" w:rsidRDefault="0077524B">
            <w:pPr>
              <w:jc w:val="center"/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3" w:type="dxa"/>
            <w:vAlign w:val="center"/>
          </w:tcPr>
          <w:p w:rsidR="00352144" w:rsidRDefault="00352144">
            <w:pPr>
              <w:jc w:val="center"/>
            </w:pPr>
          </w:p>
        </w:tc>
      </w:tr>
      <w:tr w:rsidR="00352144">
        <w:trPr>
          <w:trHeight w:val="446"/>
        </w:trPr>
        <w:tc>
          <w:tcPr>
            <w:tcW w:w="1848" w:type="dxa"/>
            <w:vAlign w:val="center"/>
          </w:tcPr>
          <w:p w:rsidR="00352144" w:rsidRDefault="007752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251" w:type="dxa"/>
            <w:gridSpan w:val="2"/>
            <w:vAlign w:val="center"/>
          </w:tcPr>
          <w:p w:rsidR="00352144" w:rsidRDefault="00352144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352144" w:rsidRDefault="007752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号码及邮箱</w:t>
            </w:r>
          </w:p>
        </w:tc>
        <w:tc>
          <w:tcPr>
            <w:tcW w:w="4309" w:type="dxa"/>
            <w:gridSpan w:val="3"/>
            <w:vAlign w:val="center"/>
          </w:tcPr>
          <w:p w:rsidR="00352144" w:rsidRDefault="00352144">
            <w:pPr>
              <w:rPr>
                <w:rFonts w:ascii="宋体" w:hAnsi="宋体"/>
                <w:sz w:val="24"/>
              </w:rPr>
            </w:pPr>
          </w:p>
        </w:tc>
      </w:tr>
      <w:tr w:rsidR="00352144">
        <w:trPr>
          <w:trHeight w:val="333"/>
        </w:trPr>
        <w:tc>
          <w:tcPr>
            <w:tcW w:w="2692" w:type="dxa"/>
            <w:gridSpan w:val="2"/>
            <w:vAlign w:val="center"/>
          </w:tcPr>
          <w:p w:rsidR="00352144" w:rsidRDefault="0077524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工作单位及邮编</w:t>
            </w:r>
          </w:p>
        </w:tc>
        <w:tc>
          <w:tcPr>
            <w:tcW w:w="7608" w:type="dxa"/>
            <w:gridSpan w:val="7"/>
            <w:vAlign w:val="center"/>
          </w:tcPr>
          <w:p w:rsidR="00352144" w:rsidRDefault="00352144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352144">
        <w:trPr>
          <w:trHeight w:val="347"/>
        </w:trPr>
        <w:tc>
          <w:tcPr>
            <w:tcW w:w="2692" w:type="dxa"/>
            <w:gridSpan w:val="2"/>
            <w:vAlign w:val="center"/>
          </w:tcPr>
          <w:p w:rsidR="00352144" w:rsidRDefault="0077524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家庭地址及邮编</w:t>
            </w:r>
          </w:p>
        </w:tc>
        <w:tc>
          <w:tcPr>
            <w:tcW w:w="7608" w:type="dxa"/>
            <w:gridSpan w:val="7"/>
            <w:vAlign w:val="center"/>
          </w:tcPr>
          <w:p w:rsidR="00352144" w:rsidRDefault="00352144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352144">
        <w:trPr>
          <w:trHeight w:val="2747"/>
        </w:trPr>
        <w:tc>
          <w:tcPr>
            <w:tcW w:w="4940" w:type="dxa"/>
            <w:gridSpan w:val="5"/>
          </w:tcPr>
          <w:p w:rsidR="00352144" w:rsidRDefault="0077524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学院审核意见：</w:t>
            </w:r>
          </w:p>
          <w:p w:rsidR="00352144" w:rsidRDefault="00352144">
            <w:pPr>
              <w:rPr>
                <w:sz w:val="18"/>
                <w:szCs w:val="18"/>
              </w:rPr>
            </w:pPr>
          </w:p>
          <w:p w:rsidR="00352144" w:rsidRDefault="0077524B">
            <w:pPr>
              <w:spacing w:line="280" w:lineRule="exact"/>
              <w:ind w:firstLineChars="150" w:firstLine="315"/>
            </w:pPr>
            <w:r>
              <w:rPr>
                <w:rFonts w:hint="eastAsia"/>
              </w:rPr>
              <w:t xml:space="preserve"> </w:t>
            </w:r>
          </w:p>
          <w:p w:rsidR="00352144" w:rsidRDefault="00352144"/>
          <w:p w:rsidR="00352144" w:rsidRDefault="00352144"/>
          <w:p w:rsidR="00352144" w:rsidRDefault="00352144"/>
          <w:p w:rsidR="00352144" w:rsidRDefault="0077524B">
            <w:pPr>
              <w:ind w:firstLineChars="50" w:firstLine="105"/>
            </w:pP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</w:t>
            </w:r>
          </w:p>
          <w:p w:rsidR="00352144" w:rsidRDefault="0077524B">
            <w:pPr>
              <w:ind w:firstLineChars="50" w:firstLine="105"/>
            </w:pPr>
            <w:r>
              <w:rPr>
                <w:rFonts w:hint="eastAsia"/>
              </w:rPr>
              <w:t>学院（签章）</w:t>
            </w:r>
          </w:p>
          <w:p w:rsidR="00352144" w:rsidRDefault="0077524B">
            <w:pPr>
              <w:ind w:left="2625" w:hangingChars="1250" w:hanging="262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360" w:type="dxa"/>
            <w:gridSpan w:val="4"/>
          </w:tcPr>
          <w:p w:rsidR="00352144" w:rsidRDefault="0077524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就业信息登记及材料上交情况：</w:t>
            </w:r>
          </w:p>
          <w:p w:rsidR="00352144" w:rsidRDefault="007752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（要求：①各类信息填写工作完成；②就业协议（或劳动合同、就业证明）上交到辅导员处。）</w:t>
            </w:r>
          </w:p>
          <w:p w:rsidR="00352144" w:rsidRDefault="0077524B">
            <w:pPr>
              <w:spacing w:line="280" w:lineRule="exac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已就业，信息已填写完毕，材料已交，已审核。□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352144" w:rsidRDefault="0077524B">
            <w:pPr>
              <w:spacing w:line="280" w:lineRule="exact"/>
              <w:ind w:firstLineChars="150" w:firstLine="315"/>
            </w:pPr>
            <w:r>
              <w:rPr>
                <w:rFonts w:ascii="仿宋_GB2312" w:eastAsia="仿宋_GB2312" w:hint="eastAsia"/>
              </w:rPr>
              <w:t>未就业，信息已填写完毕。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</w:p>
          <w:p w:rsidR="00352144" w:rsidRDefault="00352144"/>
          <w:p w:rsidR="00352144" w:rsidRDefault="0077524B">
            <w:r>
              <w:rPr>
                <w:rFonts w:hint="eastAsia"/>
              </w:rPr>
              <w:t>就业材料审核人（签字）：</w:t>
            </w:r>
            <w:r>
              <w:rPr>
                <w:rFonts w:hint="eastAsia"/>
              </w:rPr>
              <w:t xml:space="preserve">          </w:t>
            </w:r>
          </w:p>
          <w:p w:rsidR="00352144" w:rsidRDefault="0077524B">
            <w:r>
              <w:rPr>
                <w:rFonts w:hint="eastAsia"/>
              </w:rPr>
              <w:t>学院（签章）</w:t>
            </w:r>
          </w:p>
          <w:p w:rsidR="00352144" w:rsidRDefault="0077524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52144">
        <w:trPr>
          <w:trHeight w:val="3086"/>
        </w:trPr>
        <w:tc>
          <w:tcPr>
            <w:tcW w:w="4940" w:type="dxa"/>
            <w:gridSpan w:val="5"/>
          </w:tcPr>
          <w:p w:rsidR="00352144" w:rsidRDefault="0077524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学杂费（包括助学贷款）结算情况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352144" w:rsidRDefault="00352144">
            <w:pPr>
              <w:ind w:left="360"/>
              <w:rPr>
                <w:sz w:val="18"/>
                <w:szCs w:val="18"/>
              </w:rPr>
            </w:pPr>
          </w:p>
          <w:p w:rsidR="00352144" w:rsidRDefault="00352144">
            <w:pPr>
              <w:rPr>
                <w:sz w:val="18"/>
                <w:szCs w:val="18"/>
              </w:rPr>
            </w:pPr>
          </w:p>
          <w:p w:rsidR="00352144" w:rsidRDefault="00352144">
            <w:pPr>
              <w:rPr>
                <w:sz w:val="18"/>
                <w:szCs w:val="18"/>
              </w:rPr>
            </w:pPr>
          </w:p>
          <w:p w:rsidR="00352144" w:rsidRDefault="00352144">
            <w:pPr>
              <w:rPr>
                <w:sz w:val="18"/>
                <w:szCs w:val="18"/>
              </w:rPr>
            </w:pPr>
          </w:p>
          <w:p w:rsidR="00352144" w:rsidRDefault="00352144">
            <w:pPr>
              <w:rPr>
                <w:sz w:val="18"/>
                <w:szCs w:val="18"/>
              </w:rPr>
            </w:pPr>
          </w:p>
          <w:p w:rsidR="00352144" w:rsidRDefault="0077524B"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</w:t>
            </w:r>
          </w:p>
          <w:p w:rsidR="00352144" w:rsidRDefault="0077524B">
            <w:r>
              <w:rPr>
                <w:rFonts w:hint="eastAsia"/>
              </w:rPr>
              <w:t>财务处（签章）</w:t>
            </w:r>
          </w:p>
          <w:p w:rsidR="00352144" w:rsidRDefault="00352144"/>
          <w:p w:rsidR="00352144" w:rsidRDefault="0077524B">
            <w:r>
              <w:rPr>
                <w:rFonts w:hint="eastAsia"/>
              </w:rPr>
              <w:t>办理地点：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B408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360" w:type="dxa"/>
            <w:gridSpan w:val="4"/>
          </w:tcPr>
          <w:p w:rsidR="00352144" w:rsidRDefault="0077524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报到证办理情况</w:t>
            </w:r>
          </w:p>
          <w:p w:rsidR="00352144" w:rsidRDefault="0077524B">
            <w:pPr>
              <w:spacing w:line="280" w:lineRule="exac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已领取报到证：</w:t>
            </w:r>
            <w:r>
              <w:rPr>
                <w:rFonts w:hint="eastAsia"/>
              </w:rPr>
              <w:t>□</w:t>
            </w:r>
          </w:p>
          <w:p w:rsidR="00352144" w:rsidRDefault="0077524B">
            <w:pPr>
              <w:spacing w:line="320" w:lineRule="exact"/>
              <w:ind w:firstLineChars="150" w:firstLine="315"/>
            </w:pPr>
            <w:r>
              <w:rPr>
                <w:rFonts w:ascii="仿宋_GB2312" w:eastAsia="仿宋_GB2312" w:hint="eastAsia"/>
              </w:rPr>
              <w:t>暂不派遣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   </w:t>
            </w:r>
          </w:p>
          <w:p w:rsidR="00352144" w:rsidRDefault="0077524B">
            <w:pPr>
              <w:spacing w:line="320" w:lineRule="exac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消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hint="eastAsia"/>
              </w:rPr>
              <w:t>□</w:t>
            </w:r>
          </w:p>
          <w:p w:rsidR="00352144" w:rsidRDefault="0077524B">
            <w:pPr>
              <w:spacing w:line="280" w:lineRule="exac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其它情况：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</w:p>
          <w:p w:rsidR="00352144" w:rsidRDefault="00352144"/>
          <w:p w:rsidR="00352144" w:rsidRDefault="0077524B">
            <w:r>
              <w:rPr>
                <w:rFonts w:hint="eastAsia"/>
              </w:rPr>
              <w:t>经办人（签字）：</w:t>
            </w:r>
          </w:p>
          <w:p w:rsidR="00352144" w:rsidRDefault="0077524B">
            <w:pPr>
              <w:ind w:right="420"/>
            </w:pPr>
            <w:r>
              <w:rPr>
                <w:rFonts w:hint="eastAsia"/>
              </w:rPr>
              <w:t>各学院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学工处</w:t>
            </w:r>
            <w:r>
              <w:rPr>
                <w:rFonts w:hint="eastAsia"/>
              </w:rPr>
              <w:t>（签章）</w:t>
            </w:r>
          </w:p>
          <w:p w:rsidR="00352144" w:rsidRDefault="0077524B">
            <w:pPr>
              <w:ind w:right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办理地点：各学院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学工处（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D201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</w:t>
            </w:r>
          </w:p>
          <w:p w:rsidR="00352144" w:rsidRDefault="0077524B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352144">
        <w:trPr>
          <w:trHeight w:val="2471"/>
        </w:trPr>
        <w:tc>
          <w:tcPr>
            <w:tcW w:w="4940" w:type="dxa"/>
            <w:gridSpan w:val="5"/>
          </w:tcPr>
          <w:p w:rsidR="00352144" w:rsidRDefault="0077524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图书借阅情况：</w:t>
            </w:r>
          </w:p>
          <w:p w:rsidR="00352144" w:rsidRDefault="0077524B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ascii="黑体" w:eastAsia="黑体" w:hAnsi="黑体" w:hint="eastAsia"/>
                <w:b/>
              </w:rPr>
              <w:t>学生身份证号：</w:t>
            </w:r>
            <w:r>
              <w:rPr>
                <w:rFonts w:ascii="黑体" w:eastAsia="黑体" w:hAnsi="黑体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              )</w:t>
            </w:r>
          </w:p>
          <w:p w:rsidR="00352144" w:rsidRDefault="00352144">
            <w:pPr>
              <w:rPr>
                <w:b/>
              </w:rPr>
            </w:pPr>
          </w:p>
          <w:p w:rsidR="00352144" w:rsidRDefault="00352144"/>
          <w:p w:rsidR="00352144" w:rsidRDefault="0077524B"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</w:t>
            </w:r>
          </w:p>
          <w:p w:rsidR="00352144" w:rsidRDefault="0077524B">
            <w:r>
              <w:rPr>
                <w:rFonts w:hint="eastAsia"/>
              </w:rPr>
              <w:t>图书馆（签章）</w:t>
            </w:r>
            <w:r>
              <w:rPr>
                <w:rFonts w:hint="eastAsia"/>
              </w:rPr>
              <w:t xml:space="preserve">            </w:t>
            </w:r>
          </w:p>
          <w:p w:rsidR="00352144" w:rsidRDefault="00352144"/>
          <w:p w:rsidR="00352144" w:rsidRDefault="0077524B">
            <w:pPr>
              <w:ind w:right="420"/>
              <w:jc w:val="right"/>
            </w:pPr>
            <w:r>
              <w:rPr>
                <w:rFonts w:hint="eastAsia"/>
              </w:rPr>
              <w:t>办理地点：图书馆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360" w:type="dxa"/>
            <w:gridSpan w:val="4"/>
          </w:tcPr>
          <w:p w:rsidR="00352144" w:rsidRDefault="0077524B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转党</w:t>
            </w:r>
            <w:r>
              <w:rPr>
                <w:rFonts w:ascii="黑体" w:eastAsia="黑体" w:hAnsi="黑体" w:hint="eastAsia"/>
              </w:rPr>
              <w:t>/</w:t>
            </w:r>
            <w:r>
              <w:rPr>
                <w:rFonts w:hint="eastAsia"/>
              </w:rPr>
              <w:t>团组织关系</w:t>
            </w:r>
          </w:p>
          <w:p w:rsidR="00352144" w:rsidRDefault="00352144"/>
          <w:p w:rsidR="00352144" w:rsidRDefault="00352144"/>
          <w:p w:rsidR="00352144" w:rsidRDefault="00352144"/>
          <w:p w:rsidR="00352144" w:rsidRDefault="0077524B">
            <w:r>
              <w:rPr>
                <w:rFonts w:hint="eastAsia"/>
              </w:rPr>
              <w:t>经办人（签字）：</w:t>
            </w:r>
          </w:p>
          <w:p w:rsidR="00352144" w:rsidRDefault="0077524B">
            <w:r>
              <w:rPr>
                <w:rFonts w:hint="eastAsia"/>
              </w:rPr>
              <w:t>校组织部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校团委（签章）：</w:t>
            </w:r>
          </w:p>
          <w:p w:rsidR="00352144" w:rsidRDefault="0077524B">
            <w:r>
              <w:rPr>
                <w:rFonts w:hint="eastAsia"/>
              </w:rPr>
              <w:t>办理地点：党办（图书馆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团委（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D203</w:t>
            </w:r>
            <w:r>
              <w:rPr>
                <w:rFonts w:hint="eastAsia"/>
              </w:rPr>
              <w:t>）</w:t>
            </w:r>
          </w:p>
          <w:p w:rsidR="00352144" w:rsidRDefault="0077524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52144">
        <w:trPr>
          <w:trHeight w:val="2480"/>
        </w:trPr>
        <w:tc>
          <w:tcPr>
            <w:tcW w:w="4940" w:type="dxa"/>
            <w:gridSpan w:val="5"/>
          </w:tcPr>
          <w:p w:rsidR="00352144" w:rsidRDefault="0077524B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学生宿舍退寝情况：</w:t>
            </w:r>
          </w:p>
          <w:p w:rsidR="00352144" w:rsidRDefault="00352144"/>
          <w:p w:rsidR="00352144" w:rsidRDefault="00352144"/>
          <w:p w:rsidR="00352144" w:rsidRDefault="00352144"/>
          <w:p w:rsidR="00352144" w:rsidRDefault="0077524B"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</w:t>
            </w:r>
          </w:p>
          <w:p w:rsidR="00352144" w:rsidRDefault="0077524B">
            <w:r>
              <w:rPr>
                <w:rFonts w:hint="eastAsia"/>
              </w:rPr>
              <w:t>后勤公寓管理科（签章）</w:t>
            </w:r>
          </w:p>
          <w:p w:rsidR="00352144" w:rsidRDefault="0077524B">
            <w:pPr>
              <w:ind w:left="2625" w:hangingChars="1250" w:hanging="2625"/>
            </w:pPr>
            <w:r>
              <w:rPr>
                <w:rFonts w:hint="eastAsia"/>
              </w:rPr>
              <w:t>办理地点：学生宿舍楼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栋一楼侧面</w:t>
            </w:r>
            <w:r>
              <w:rPr>
                <w:rFonts w:hint="eastAsia"/>
              </w:rPr>
              <w:t xml:space="preserve">           </w:t>
            </w:r>
          </w:p>
          <w:p w:rsidR="00352144" w:rsidRDefault="0077524B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360" w:type="dxa"/>
            <w:gridSpan w:val="4"/>
            <w:vAlign w:val="center"/>
          </w:tcPr>
          <w:p w:rsidR="00352144" w:rsidRDefault="0077524B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毕业证发放情况</w:t>
            </w:r>
          </w:p>
          <w:p w:rsidR="00352144" w:rsidRDefault="0077524B">
            <w:r>
              <w:rPr>
                <w:rFonts w:hint="eastAsia"/>
              </w:rPr>
              <w:t>发放人（签字）：</w:t>
            </w:r>
          </w:p>
          <w:p w:rsidR="00352144" w:rsidRDefault="0077524B"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教务处（签章）：</w:t>
            </w:r>
          </w:p>
          <w:p w:rsidR="00352144" w:rsidRDefault="0077524B">
            <w:pPr>
              <w:jc w:val="right"/>
            </w:pPr>
            <w:r>
              <w:rPr>
                <w:rFonts w:hint="eastAsia"/>
              </w:rPr>
              <w:t>发放时间：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352144" w:rsidRDefault="00352144"/>
          <w:p w:rsidR="00352144" w:rsidRDefault="0077524B">
            <w:r>
              <w:rPr>
                <w:rFonts w:hint="eastAsia"/>
              </w:rPr>
              <w:t>领取人（签字）：</w:t>
            </w:r>
          </w:p>
          <w:p w:rsidR="00352144" w:rsidRDefault="0077524B">
            <w:pPr>
              <w:jc w:val="right"/>
            </w:pPr>
            <w:r>
              <w:rPr>
                <w:rFonts w:hint="eastAsia"/>
              </w:rPr>
              <w:t>领证时间：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352144" w:rsidRDefault="0077524B">
            <w:r>
              <w:rPr>
                <w:rFonts w:hint="eastAsia"/>
              </w:rPr>
              <w:t>办理地点：各学院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教务处（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A202</w:t>
            </w:r>
            <w:r>
              <w:rPr>
                <w:rFonts w:hint="eastAsia"/>
              </w:rPr>
              <w:t>）</w:t>
            </w:r>
          </w:p>
        </w:tc>
      </w:tr>
    </w:tbl>
    <w:p w:rsidR="00352144" w:rsidRDefault="0077524B">
      <w:pPr>
        <w:spacing w:line="26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此表由毕业生到所在学院领取。</w:t>
      </w:r>
    </w:p>
    <w:p w:rsidR="00352144" w:rsidRDefault="0077524B">
      <w:pPr>
        <w:spacing w:line="260" w:lineRule="exact"/>
        <w:ind w:leftChars="135" w:left="283" w:rightChars="190" w:right="399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代领毕业证必须有学生本人以及委托代理人身份证的复印件、本人签字的委托书。领证时，贴在反面备查。</w:t>
      </w:r>
    </w:p>
    <w:p w:rsidR="00352144" w:rsidRDefault="0077524B">
      <w:pPr>
        <w:spacing w:line="260" w:lineRule="exact"/>
        <w:ind w:leftChars="135" w:left="283" w:rightChars="190" w:right="399" w:firstLineChars="200"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请</w:t>
      </w:r>
      <w:proofErr w:type="gramStart"/>
      <w:r>
        <w:rPr>
          <w:rFonts w:hint="eastAsia"/>
        </w:rPr>
        <w:t>凭毕业</w:t>
      </w:r>
      <w:proofErr w:type="gramEnd"/>
      <w:r>
        <w:rPr>
          <w:rFonts w:hint="eastAsia"/>
        </w:rPr>
        <w:t>证和报到证及时办理户口迁移手续，地点：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123</w:t>
      </w:r>
      <w:r>
        <w:rPr>
          <w:rFonts w:hint="eastAsia"/>
        </w:rPr>
        <w:t>室（保卫处户籍科），</w:t>
      </w:r>
      <w:r>
        <w:rPr>
          <w:rFonts w:hint="eastAsia"/>
        </w:rPr>
        <w:t>201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12</w:t>
      </w:r>
    </w:p>
    <w:p w:rsidR="00352144" w:rsidRDefault="0077524B">
      <w:pPr>
        <w:spacing w:line="260" w:lineRule="exact"/>
        <w:ind w:rightChars="190" w:right="399" w:firstLineChars="100" w:firstLine="210"/>
        <w:jc w:val="left"/>
      </w:pP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1</w:t>
      </w:r>
      <w:r>
        <w:rPr>
          <w:rFonts w:hint="eastAsia"/>
        </w:rPr>
        <w:t>日仍未办理的，派出所统一销户。</w:t>
      </w:r>
    </w:p>
    <w:sectPr w:rsidR="00352144" w:rsidSect="00352144">
      <w:pgSz w:w="11906" w:h="16838"/>
      <w:pgMar w:top="1134" w:right="851" w:bottom="170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4B" w:rsidRDefault="0077524B" w:rsidP="002E4E59">
      <w:r>
        <w:separator/>
      </w:r>
    </w:p>
  </w:endnote>
  <w:endnote w:type="continuationSeparator" w:id="0">
    <w:p w:rsidR="0077524B" w:rsidRDefault="0077524B" w:rsidP="002E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4B" w:rsidRDefault="0077524B" w:rsidP="002E4E59">
      <w:r>
        <w:separator/>
      </w:r>
    </w:p>
  </w:footnote>
  <w:footnote w:type="continuationSeparator" w:id="0">
    <w:p w:rsidR="0077524B" w:rsidRDefault="0077524B" w:rsidP="002E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960"/>
    <w:multiLevelType w:val="multilevel"/>
    <w:tmpl w:val="41465960"/>
    <w:lvl w:ilvl="0">
      <w:start w:val="1"/>
      <w:numFmt w:val="japaneseCounting"/>
      <w:lvlText w:val="%1、"/>
      <w:lvlJc w:val="left"/>
      <w:pPr>
        <w:tabs>
          <w:tab w:val="left" w:pos="1410"/>
        </w:tabs>
        <w:ind w:left="141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530"/>
        </w:tabs>
        <w:ind w:left="1530" w:hanging="420"/>
      </w:pPr>
    </w:lvl>
    <w:lvl w:ilvl="2">
      <w:start w:val="1"/>
      <w:numFmt w:val="lowerRoman"/>
      <w:lvlText w:val="%3."/>
      <w:lvlJc w:val="right"/>
      <w:pPr>
        <w:tabs>
          <w:tab w:val="left" w:pos="1950"/>
        </w:tabs>
        <w:ind w:left="1950" w:hanging="420"/>
      </w:pPr>
    </w:lvl>
    <w:lvl w:ilvl="3">
      <w:start w:val="1"/>
      <w:numFmt w:val="decimal"/>
      <w:lvlText w:val="%4."/>
      <w:lvlJc w:val="left"/>
      <w:pPr>
        <w:tabs>
          <w:tab w:val="left" w:pos="2370"/>
        </w:tabs>
        <w:ind w:left="2370" w:hanging="420"/>
      </w:pPr>
    </w:lvl>
    <w:lvl w:ilvl="4">
      <w:start w:val="1"/>
      <w:numFmt w:val="lowerLetter"/>
      <w:lvlText w:val="%5)"/>
      <w:lvlJc w:val="left"/>
      <w:pPr>
        <w:tabs>
          <w:tab w:val="left" w:pos="2790"/>
        </w:tabs>
        <w:ind w:left="2790" w:hanging="420"/>
      </w:pPr>
    </w:lvl>
    <w:lvl w:ilvl="5">
      <w:start w:val="1"/>
      <w:numFmt w:val="lowerRoman"/>
      <w:lvlText w:val="%6."/>
      <w:lvlJc w:val="right"/>
      <w:pPr>
        <w:tabs>
          <w:tab w:val="left" w:pos="3210"/>
        </w:tabs>
        <w:ind w:left="3210" w:hanging="420"/>
      </w:pPr>
    </w:lvl>
    <w:lvl w:ilvl="6">
      <w:start w:val="1"/>
      <w:numFmt w:val="decimal"/>
      <w:lvlText w:val="%7."/>
      <w:lvlJc w:val="left"/>
      <w:pPr>
        <w:tabs>
          <w:tab w:val="left" w:pos="3630"/>
        </w:tabs>
        <w:ind w:left="3630" w:hanging="420"/>
      </w:pPr>
    </w:lvl>
    <w:lvl w:ilvl="7">
      <w:start w:val="1"/>
      <w:numFmt w:val="lowerLetter"/>
      <w:lvlText w:val="%8)"/>
      <w:lvlJc w:val="left"/>
      <w:pPr>
        <w:tabs>
          <w:tab w:val="left" w:pos="4050"/>
        </w:tabs>
        <w:ind w:left="4050" w:hanging="420"/>
      </w:pPr>
    </w:lvl>
    <w:lvl w:ilvl="8">
      <w:start w:val="1"/>
      <w:numFmt w:val="lowerRoman"/>
      <w:lvlText w:val="%9."/>
      <w:lvlJc w:val="right"/>
      <w:pPr>
        <w:tabs>
          <w:tab w:val="left" w:pos="4470"/>
        </w:tabs>
        <w:ind w:left="44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900E11"/>
    <w:rsid w:val="002E4E59"/>
    <w:rsid w:val="00352144"/>
    <w:rsid w:val="0077524B"/>
    <w:rsid w:val="02905043"/>
    <w:rsid w:val="06B9027F"/>
    <w:rsid w:val="09600470"/>
    <w:rsid w:val="0EFB00A2"/>
    <w:rsid w:val="10756EA8"/>
    <w:rsid w:val="12B82D1D"/>
    <w:rsid w:val="1B9B67E3"/>
    <w:rsid w:val="1F02703B"/>
    <w:rsid w:val="1FE46996"/>
    <w:rsid w:val="20EC3A92"/>
    <w:rsid w:val="22DA05CA"/>
    <w:rsid w:val="25C25F7C"/>
    <w:rsid w:val="28842541"/>
    <w:rsid w:val="29D01E6D"/>
    <w:rsid w:val="2E285B9C"/>
    <w:rsid w:val="2F5F55C8"/>
    <w:rsid w:val="30FF497E"/>
    <w:rsid w:val="324A447E"/>
    <w:rsid w:val="33CC4739"/>
    <w:rsid w:val="354E4847"/>
    <w:rsid w:val="36844B65"/>
    <w:rsid w:val="389715D4"/>
    <w:rsid w:val="3AAD78D6"/>
    <w:rsid w:val="3CE27047"/>
    <w:rsid w:val="40DD5DC2"/>
    <w:rsid w:val="411055F3"/>
    <w:rsid w:val="48753A35"/>
    <w:rsid w:val="491D6A45"/>
    <w:rsid w:val="49C761F4"/>
    <w:rsid w:val="4B0917F7"/>
    <w:rsid w:val="4B980005"/>
    <w:rsid w:val="4DB0481C"/>
    <w:rsid w:val="4DDA5488"/>
    <w:rsid w:val="50EB43AE"/>
    <w:rsid w:val="535C1C08"/>
    <w:rsid w:val="567630B2"/>
    <w:rsid w:val="573C3A98"/>
    <w:rsid w:val="5A3C29FB"/>
    <w:rsid w:val="5FD078A6"/>
    <w:rsid w:val="619546C4"/>
    <w:rsid w:val="62044D56"/>
    <w:rsid w:val="62A8290E"/>
    <w:rsid w:val="641B7FD8"/>
    <w:rsid w:val="6C900E11"/>
    <w:rsid w:val="72732BCC"/>
    <w:rsid w:val="754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1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5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352144"/>
    <w:rPr>
      <w:color w:val="444444"/>
      <w:u w:val="none"/>
    </w:rPr>
  </w:style>
  <w:style w:type="character" w:styleId="a6">
    <w:name w:val="Emphasis"/>
    <w:basedOn w:val="a0"/>
    <w:qFormat/>
    <w:rsid w:val="00352144"/>
  </w:style>
  <w:style w:type="character" w:styleId="HTML">
    <w:name w:val="HTML Definition"/>
    <w:basedOn w:val="a0"/>
    <w:qFormat/>
    <w:rsid w:val="00352144"/>
  </w:style>
  <w:style w:type="character" w:styleId="HTML0">
    <w:name w:val="HTML Variable"/>
    <w:basedOn w:val="a0"/>
    <w:qFormat/>
    <w:rsid w:val="00352144"/>
  </w:style>
  <w:style w:type="character" w:styleId="a7">
    <w:name w:val="Hyperlink"/>
    <w:basedOn w:val="a0"/>
    <w:qFormat/>
    <w:rsid w:val="00352144"/>
    <w:rPr>
      <w:color w:val="444444"/>
      <w:u w:val="none"/>
    </w:rPr>
  </w:style>
  <w:style w:type="character" w:styleId="HTML1">
    <w:name w:val="HTML Code"/>
    <w:basedOn w:val="a0"/>
    <w:qFormat/>
    <w:rsid w:val="00352144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  <w:rsid w:val="00352144"/>
  </w:style>
  <w:style w:type="character" w:styleId="HTML3">
    <w:name w:val="HTML Keyboard"/>
    <w:basedOn w:val="a0"/>
    <w:qFormat/>
    <w:rsid w:val="00352144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sid w:val="00352144"/>
    <w:rPr>
      <w:rFonts w:ascii="Courier New" w:eastAsia="Courier New" w:hAnsi="Courier New" w:cs="Courier New" w:hint="default"/>
    </w:rPr>
  </w:style>
  <w:style w:type="character" w:customStyle="1" w:styleId="text">
    <w:name w:val="text"/>
    <w:basedOn w:val="a0"/>
    <w:qFormat/>
    <w:rsid w:val="00352144"/>
  </w:style>
  <w:style w:type="character" w:customStyle="1" w:styleId="o2">
    <w:name w:val="o2"/>
    <w:basedOn w:val="a0"/>
    <w:qFormat/>
    <w:rsid w:val="00352144"/>
    <w:rPr>
      <w:sz w:val="1"/>
      <w:szCs w:val="1"/>
    </w:rPr>
  </w:style>
  <w:style w:type="character" w:customStyle="1" w:styleId="on">
    <w:name w:val="on"/>
    <w:basedOn w:val="a0"/>
    <w:qFormat/>
    <w:rsid w:val="00352144"/>
  </w:style>
  <w:style w:type="character" w:customStyle="1" w:styleId="o3">
    <w:name w:val="o3"/>
    <w:basedOn w:val="a0"/>
    <w:qFormat/>
    <w:rsid w:val="00352144"/>
    <w:rPr>
      <w:sz w:val="1"/>
      <w:szCs w:val="1"/>
    </w:rPr>
  </w:style>
  <w:style w:type="character" w:customStyle="1" w:styleId="o1">
    <w:name w:val="o1"/>
    <w:basedOn w:val="a0"/>
    <w:qFormat/>
    <w:rsid w:val="00352144"/>
    <w:rPr>
      <w:sz w:val="1"/>
      <w:szCs w:val="1"/>
    </w:rPr>
  </w:style>
  <w:style w:type="character" w:customStyle="1" w:styleId="o4">
    <w:name w:val="o4"/>
    <w:basedOn w:val="a0"/>
    <w:qFormat/>
    <w:rsid w:val="00352144"/>
    <w:rPr>
      <w:sz w:val="1"/>
      <w:szCs w:val="1"/>
    </w:rPr>
  </w:style>
  <w:style w:type="character" w:customStyle="1" w:styleId="line">
    <w:name w:val="line"/>
    <w:basedOn w:val="a0"/>
    <w:qFormat/>
    <w:rsid w:val="00352144"/>
    <w:rPr>
      <w:sz w:val="1"/>
      <w:sz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UQi.me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UQi.me</cp:lastModifiedBy>
  <cp:revision>2</cp:revision>
  <cp:lastPrinted>2018-05-29T08:14:00Z</cp:lastPrinted>
  <dcterms:created xsi:type="dcterms:W3CDTF">2018-05-14T01:33:00Z</dcterms:created>
  <dcterms:modified xsi:type="dcterms:W3CDTF">2018-05-30T02:01:00Z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